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AC65" w14:textId="4D2F0FA8" w:rsidR="00755216" w:rsidRPr="00114CD4" w:rsidRDefault="00755216">
      <w:pPr>
        <w:rPr>
          <w:rFonts w:ascii="Arial" w:hAnsi="Arial" w:cs="Arial"/>
          <w:b/>
          <w:bCs/>
          <w:sz w:val="36"/>
          <w:szCs w:val="36"/>
        </w:rPr>
      </w:pPr>
      <w:r w:rsidRPr="00114CD4">
        <w:rPr>
          <w:rFonts w:ascii="Arial" w:hAnsi="Arial" w:cs="Arial"/>
          <w:b/>
          <w:bCs/>
          <w:sz w:val="36"/>
          <w:szCs w:val="36"/>
        </w:rPr>
        <w:t>Objective</w:t>
      </w:r>
    </w:p>
    <w:p w14:paraId="717D23A9" w14:textId="212400ED" w:rsidR="00114CD4" w:rsidRPr="00114CD4" w:rsidRDefault="00114CD4">
      <w:pPr>
        <w:rPr>
          <w:rFonts w:ascii="Arial" w:hAnsi="Arial" w:cs="Arial"/>
          <w:sz w:val="28"/>
          <w:szCs w:val="28"/>
        </w:rPr>
      </w:pPr>
      <w:r w:rsidRPr="00114CD4">
        <w:rPr>
          <w:rFonts w:ascii="Arial" w:hAnsi="Arial" w:cs="Arial"/>
          <w:sz w:val="28"/>
          <w:szCs w:val="28"/>
        </w:rPr>
        <w:t>An entry level position in a reputed organisation.</w:t>
      </w:r>
    </w:p>
    <w:p w14:paraId="6135DA5F" w14:textId="77777777" w:rsidR="001564A6" w:rsidRDefault="001564A6">
      <w:pPr>
        <w:rPr>
          <w:rFonts w:ascii="Arial" w:hAnsi="Arial" w:cs="Arial"/>
          <w:b/>
          <w:bCs/>
          <w:sz w:val="36"/>
          <w:szCs w:val="36"/>
        </w:rPr>
      </w:pPr>
    </w:p>
    <w:p w14:paraId="193B5967" w14:textId="5C2060FE" w:rsidR="00114CD4" w:rsidRPr="00114CD4" w:rsidRDefault="00114CD4">
      <w:pPr>
        <w:rPr>
          <w:rFonts w:ascii="Arial" w:hAnsi="Arial" w:cs="Arial"/>
          <w:b/>
          <w:bCs/>
          <w:sz w:val="36"/>
          <w:szCs w:val="36"/>
        </w:rPr>
      </w:pPr>
      <w:r w:rsidRPr="00114CD4">
        <w:rPr>
          <w:rFonts w:ascii="Arial" w:hAnsi="Arial" w:cs="Arial"/>
          <w:b/>
          <w:bCs/>
          <w:sz w:val="36"/>
          <w:szCs w:val="36"/>
        </w:rPr>
        <w:t>Education</w:t>
      </w:r>
    </w:p>
    <w:p w14:paraId="309E0A21" w14:textId="1481DA48" w:rsidR="00114CD4" w:rsidRPr="00114CD4" w:rsidRDefault="00114CD4" w:rsidP="001564A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114CD4">
        <w:rPr>
          <w:rFonts w:ascii="Arial" w:hAnsi="Arial" w:cs="Arial"/>
          <w:b/>
          <w:bCs/>
          <w:sz w:val="28"/>
          <w:szCs w:val="28"/>
        </w:rPr>
        <w:t>Master of Social Work</w:t>
      </w:r>
      <w:r w:rsidRPr="00114CD4">
        <w:rPr>
          <w:rFonts w:ascii="Arial" w:hAnsi="Arial" w:cs="Arial"/>
          <w:sz w:val="28"/>
          <w:szCs w:val="28"/>
        </w:rPr>
        <w:t>, MS University, Tirunelveli, Nanjil Catholic College of Arts and Science</w:t>
      </w:r>
      <w:r w:rsidR="00F8012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8012A">
        <w:rPr>
          <w:rFonts w:ascii="Arial" w:hAnsi="Arial" w:cs="Arial"/>
          <w:sz w:val="28"/>
          <w:szCs w:val="28"/>
        </w:rPr>
        <w:t>kaliyakkavilai</w:t>
      </w:r>
      <w:proofErr w:type="spellEnd"/>
      <w:r w:rsidR="00F8012A">
        <w:rPr>
          <w:rFonts w:ascii="Arial" w:hAnsi="Arial" w:cs="Arial"/>
          <w:sz w:val="28"/>
          <w:szCs w:val="28"/>
        </w:rPr>
        <w:t xml:space="preserve">, </w:t>
      </w:r>
      <w:r w:rsidR="00F8012A" w:rsidRPr="00F8012A">
        <w:rPr>
          <w:rFonts w:ascii="Arial" w:hAnsi="Arial" w:cs="Arial"/>
          <w:b/>
          <w:bCs/>
          <w:sz w:val="28"/>
          <w:szCs w:val="28"/>
        </w:rPr>
        <w:t>June 2025</w:t>
      </w:r>
    </w:p>
    <w:p w14:paraId="0F55122E" w14:textId="0C5C6D7F" w:rsidR="00F8012A" w:rsidRDefault="00F8012A" w:rsidP="001564A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B.</w:t>
      </w:r>
      <w:r w:rsidR="00360940">
        <w:rPr>
          <w:rFonts w:ascii="Arial" w:hAnsi="Arial" w:cs="Arial"/>
          <w:b/>
          <w:bCs/>
          <w:sz w:val="28"/>
          <w:szCs w:val="28"/>
        </w:rPr>
        <w:t xml:space="preserve">A in </w:t>
      </w:r>
      <w:r w:rsidR="00A93BA7">
        <w:rPr>
          <w:rFonts w:ascii="Arial" w:hAnsi="Arial" w:cs="Arial"/>
          <w:b/>
          <w:bCs/>
          <w:sz w:val="28"/>
          <w:szCs w:val="28"/>
        </w:rPr>
        <w:t>English literature</w:t>
      </w:r>
      <w:r w:rsidR="00360940">
        <w:rPr>
          <w:rFonts w:ascii="Arial" w:hAnsi="Arial" w:cs="Arial"/>
          <w:b/>
          <w:bCs/>
          <w:sz w:val="28"/>
          <w:szCs w:val="28"/>
        </w:rPr>
        <w:t xml:space="preserve"> </w:t>
      </w:r>
      <w:r w:rsidRPr="00F8012A">
        <w:rPr>
          <w:rFonts w:ascii="Arial" w:hAnsi="Arial" w:cs="Arial"/>
          <w:sz w:val="28"/>
          <w:szCs w:val="28"/>
        </w:rPr>
        <w:t>M S University, Tirunelveli, Nanjil Catholic College of Arts and Science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F8012A">
        <w:rPr>
          <w:rFonts w:ascii="Arial" w:hAnsi="Arial" w:cs="Arial"/>
          <w:sz w:val="28"/>
          <w:szCs w:val="28"/>
        </w:rPr>
        <w:t>CGPA 80%</w:t>
      </w:r>
      <w:r>
        <w:rPr>
          <w:rFonts w:ascii="Arial" w:hAnsi="Arial" w:cs="Arial"/>
          <w:sz w:val="28"/>
          <w:szCs w:val="28"/>
        </w:rPr>
        <w:t xml:space="preserve">, </w:t>
      </w:r>
      <w:r w:rsidRPr="00360940">
        <w:rPr>
          <w:rFonts w:ascii="Arial" w:hAnsi="Arial" w:cs="Arial"/>
          <w:b/>
          <w:bCs/>
          <w:sz w:val="28"/>
          <w:szCs w:val="28"/>
        </w:rPr>
        <w:t>May 202</w:t>
      </w:r>
      <w:r w:rsidR="00360940" w:rsidRPr="00360940">
        <w:rPr>
          <w:rFonts w:ascii="Arial" w:hAnsi="Arial" w:cs="Arial"/>
          <w:b/>
          <w:bCs/>
          <w:sz w:val="28"/>
          <w:szCs w:val="28"/>
        </w:rPr>
        <w:t>3</w:t>
      </w:r>
    </w:p>
    <w:p w14:paraId="53ED6C16" w14:textId="55C47157" w:rsidR="00114CD4" w:rsidRPr="00114CD4" w:rsidRDefault="00114CD4" w:rsidP="001564A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114CD4">
        <w:rPr>
          <w:rFonts w:ascii="Arial" w:hAnsi="Arial" w:cs="Arial"/>
          <w:b/>
          <w:bCs/>
          <w:sz w:val="28"/>
          <w:szCs w:val="28"/>
        </w:rPr>
        <w:t>Higher Secondary,</w:t>
      </w:r>
      <w:r w:rsidRPr="00114CD4">
        <w:rPr>
          <w:rFonts w:ascii="Arial" w:hAnsi="Arial" w:cs="Arial"/>
          <w:sz w:val="28"/>
          <w:szCs w:val="28"/>
        </w:rPr>
        <w:t xml:space="preserve"> </w:t>
      </w:r>
      <w:r w:rsidR="00F8012A">
        <w:rPr>
          <w:rFonts w:ascii="Arial" w:hAnsi="Arial" w:cs="Arial"/>
          <w:sz w:val="28"/>
          <w:szCs w:val="28"/>
        </w:rPr>
        <w:t xml:space="preserve">State Board of School Education, </w:t>
      </w:r>
      <w:proofErr w:type="spellStart"/>
      <w:r w:rsidR="00F8012A">
        <w:rPr>
          <w:rFonts w:ascii="Arial" w:hAnsi="Arial" w:cs="Arial"/>
          <w:sz w:val="28"/>
          <w:szCs w:val="28"/>
        </w:rPr>
        <w:t>Tamilnadu</w:t>
      </w:r>
      <w:proofErr w:type="spellEnd"/>
      <w:r w:rsidR="00F8012A">
        <w:rPr>
          <w:rFonts w:ascii="Arial" w:hAnsi="Arial" w:cs="Arial"/>
          <w:sz w:val="28"/>
          <w:szCs w:val="28"/>
        </w:rPr>
        <w:t xml:space="preserve">, </w:t>
      </w:r>
      <w:r w:rsidR="00F8012A" w:rsidRPr="00F8012A">
        <w:rPr>
          <w:rFonts w:ascii="Arial" w:hAnsi="Arial" w:cs="Arial"/>
          <w:b/>
          <w:bCs/>
          <w:sz w:val="28"/>
          <w:szCs w:val="28"/>
        </w:rPr>
        <w:t>May 20</w:t>
      </w:r>
      <w:r w:rsidR="00360940">
        <w:rPr>
          <w:rFonts w:ascii="Arial" w:hAnsi="Arial" w:cs="Arial"/>
          <w:b/>
          <w:bCs/>
          <w:sz w:val="28"/>
          <w:szCs w:val="28"/>
        </w:rPr>
        <w:t>20</w:t>
      </w:r>
    </w:p>
    <w:p w14:paraId="14738741" w14:textId="7CF2EA3C" w:rsidR="001564A6" w:rsidRPr="001564A6" w:rsidRDefault="00114CD4" w:rsidP="001564A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114CD4">
        <w:rPr>
          <w:rFonts w:ascii="Arial" w:hAnsi="Arial" w:cs="Arial"/>
          <w:b/>
          <w:bCs/>
          <w:sz w:val="28"/>
          <w:szCs w:val="28"/>
        </w:rPr>
        <w:t xml:space="preserve">SSLC, </w:t>
      </w:r>
      <w:r w:rsidR="00F8012A">
        <w:rPr>
          <w:rFonts w:ascii="Arial" w:hAnsi="Arial" w:cs="Arial"/>
          <w:sz w:val="28"/>
          <w:szCs w:val="28"/>
        </w:rPr>
        <w:t xml:space="preserve">State Board of School Education, </w:t>
      </w:r>
      <w:proofErr w:type="spellStart"/>
      <w:r w:rsidR="00F8012A">
        <w:rPr>
          <w:rFonts w:ascii="Arial" w:hAnsi="Arial" w:cs="Arial"/>
          <w:sz w:val="28"/>
          <w:szCs w:val="28"/>
        </w:rPr>
        <w:t>Tamilnadu</w:t>
      </w:r>
      <w:proofErr w:type="spellEnd"/>
      <w:r w:rsidR="00F8012A">
        <w:rPr>
          <w:rFonts w:ascii="Arial" w:hAnsi="Arial" w:cs="Arial"/>
          <w:sz w:val="28"/>
          <w:szCs w:val="28"/>
        </w:rPr>
        <w:t xml:space="preserve">, </w:t>
      </w:r>
      <w:r w:rsidR="00F8012A" w:rsidRPr="00F8012A">
        <w:rPr>
          <w:rFonts w:ascii="Arial" w:hAnsi="Arial" w:cs="Arial"/>
          <w:b/>
          <w:bCs/>
          <w:sz w:val="28"/>
          <w:szCs w:val="28"/>
        </w:rPr>
        <w:t>May 201</w:t>
      </w:r>
      <w:r w:rsidR="00360940">
        <w:rPr>
          <w:rFonts w:ascii="Arial" w:hAnsi="Arial" w:cs="Arial"/>
          <w:b/>
          <w:bCs/>
          <w:sz w:val="28"/>
          <w:szCs w:val="28"/>
        </w:rPr>
        <w:t>8</w:t>
      </w:r>
    </w:p>
    <w:p w14:paraId="29634998" w14:textId="23BA8665" w:rsidR="00360940" w:rsidRPr="000243CF" w:rsidRDefault="00F8012A" w:rsidP="0036094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8012A">
        <w:rPr>
          <w:rFonts w:ascii="Arial" w:hAnsi="Arial" w:cs="Arial"/>
          <w:b/>
          <w:bCs/>
          <w:sz w:val="36"/>
          <w:szCs w:val="36"/>
        </w:rPr>
        <w:t>Achi</w:t>
      </w:r>
      <w:r>
        <w:rPr>
          <w:rFonts w:ascii="Arial" w:hAnsi="Arial" w:cs="Arial"/>
          <w:b/>
          <w:bCs/>
          <w:sz w:val="36"/>
          <w:szCs w:val="36"/>
        </w:rPr>
        <w:t>e</w:t>
      </w:r>
      <w:r w:rsidRPr="00F8012A">
        <w:rPr>
          <w:rFonts w:ascii="Arial" w:hAnsi="Arial" w:cs="Arial"/>
          <w:b/>
          <w:bCs/>
          <w:sz w:val="36"/>
          <w:szCs w:val="36"/>
        </w:rPr>
        <w:t>vements</w:t>
      </w:r>
    </w:p>
    <w:p w14:paraId="702F61D5" w14:textId="02806FBB" w:rsidR="00C461CF" w:rsidRDefault="00360940" w:rsidP="000243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461CF">
        <w:rPr>
          <w:rFonts w:ascii="Arial" w:hAnsi="Arial" w:cs="Arial"/>
          <w:sz w:val="28"/>
          <w:szCs w:val="28"/>
        </w:rPr>
        <w:t>Coordinate th</w:t>
      </w:r>
      <w:r>
        <w:rPr>
          <w:rFonts w:ascii="Arial" w:hAnsi="Arial" w:cs="Arial"/>
          <w:b/>
          <w:bCs/>
          <w:sz w:val="28"/>
          <w:szCs w:val="28"/>
        </w:rPr>
        <w:t xml:space="preserve">e </w:t>
      </w:r>
      <w:r w:rsidR="00C461CF">
        <w:rPr>
          <w:rFonts w:ascii="Arial" w:hAnsi="Arial" w:cs="Arial"/>
          <w:b/>
          <w:bCs/>
          <w:sz w:val="28"/>
          <w:szCs w:val="28"/>
        </w:rPr>
        <w:t>“PCOS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461CF">
        <w:rPr>
          <w:rFonts w:ascii="Arial" w:hAnsi="Arial" w:cs="Arial"/>
          <w:b/>
          <w:bCs/>
          <w:sz w:val="28"/>
          <w:szCs w:val="28"/>
        </w:rPr>
        <w:t xml:space="preserve">Awareness Program”, Nuthana trust, </w:t>
      </w:r>
      <w:proofErr w:type="spellStart"/>
      <w:r w:rsidR="00C461CF" w:rsidRPr="00C461CF">
        <w:rPr>
          <w:rFonts w:ascii="Arial" w:hAnsi="Arial" w:cs="Arial"/>
          <w:sz w:val="28"/>
          <w:szCs w:val="28"/>
        </w:rPr>
        <w:t>kalluvilai</w:t>
      </w:r>
      <w:proofErr w:type="spellEnd"/>
      <w:r w:rsidR="00C461CF" w:rsidRPr="00C461CF">
        <w:rPr>
          <w:rFonts w:ascii="Arial" w:hAnsi="Arial" w:cs="Arial"/>
          <w:sz w:val="28"/>
          <w:szCs w:val="28"/>
        </w:rPr>
        <w:t>.</w:t>
      </w:r>
    </w:p>
    <w:p w14:paraId="16EEFBCE" w14:textId="77777777" w:rsidR="00C461CF" w:rsidRPr="00C461CF" w:rsidRDefault="00C461CF" w:rsidP="00C461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461CF">
        <w:rPr>
          <w:rFonts w:ascii="Arial" w:hAnsi="Arial" w:cs="Arial"/>
          <w:sz w:val="28"/>
          <w:szCs w:val="28"/>
        </w:rPr>
        <w:t>Participated in</w:t>
      </w:r>
      <w:r>
        <w:rPr>
          <w:rFonts w:ascii="Arial" w:hAnsi="Arial" w:cs="Arial"/>
          <w:b/>
          <w:bCs/>
          <w:sz w:val="28"/>
          <w:szCs w:val="28"/>
        </w:rPr>
        <w:t xml:space="preserve"> National level </w:t>
      </w:r>
      <w:r w:rsidRPr="00C461CF">
        <w:rPr>
          <w:rFonts w:ascii="Arial" w:hAnsi="Arial" w:cs="Arial"/>
          <w:sz w:val="28"/>
          <w:szCs w:val="28"/>
        </w:rPr>
        <w:t>conference</w:t>
      </w:r>
      <w:r>
        <w:rPr>
          <w:rFonts w:ascii="Arial" w:hAnsi="Arial" w:cs="Arial"/>
          <w:b/>
          <w:bCs/>
          <w:sz w:val="28"/>
          <w:szCs w:val="28"/>
        </w:rPr>
        <w:t xml:space="preserve"> on yoga training program, </w:t>
      </w:r>
      <w:proofErr w:type="spellStart"/>
      <w:r w:rsidRPr="00C461CF">
        <w:rPr>
          <w:rFonts w:ascii="Arial" w:hAnsi="Arial" w:cs="Arial"/>
          <w:sz w:val="28"/>
          <w:szCs w:val="28"/>
        </w:rPr>
        <w:t>Kaliyakkavilai.</w:t>
      </w:r>
      <w:proofErr w:type="spellEnd"/>
    </w:p>
    <w:p w14:paraId="2CAA2E39" w14:textId="59B20CF3" w:rsidR="00C461CF" w:rsidRDefault="00C461CF" w:rsidP="00C461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461CF">
        <w:rPr>
          <w:rFonts w:ascii="Arial" w:hAnsi="Arial" w:cs="Arial"/>
          <w:sz w:val="28"/>
          <w:szCs w:val="28"/>
        </w:rPr>
        <w:t>Successfully completed</w:t>
      </w:r>
      <w:r w:rsidRPr="00C461CF">
        <w:rPr>
          <w:rFonts w:ascii="Arial" w:hAnsi="Arial" w:cs="Arial"/>
          <w:b/>
          <w:bCs/>
          <w:sz w:val="28"/>
          <w:szCs w:val="28"/>
        </w:rPr>
        <w:t xml:space="preserve"> inter</w:t>
      </w:r>
      <w:r>
        <w:rPr>
          <w:rFonts w:ascii="Arial" w:hAnsi="Arial" w:cs="Arial"/>
          <w:b/>
          <w:bCs/>
          <w:sz w:val="28"/>
          <w:szCs w:val="28"/>
        </w:rPr>
        <w:t>n</w:t>
      </w:r>
      <w:r w:rsidRPr="00C461CF">
        <w:rPr>
          <w:rFonts w:ascii="Arial" w:hAnsi="Arial" w:cs="Arial"/>
          <w:b/>
          <w:bCs/>
          <w:sz w:val="28"/>
          <w:szCs w:val="28"/>
        </w:rPr>
        <w:t xml:space="preserve">ship at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C461CF">
        <w:rPr>
          <w:rFonts w:ascii="Arial" w:hAnsi="Arial" w:cs="Arial"/>
          <w:b/>
          <w:bCs/>
          <w:sz w:val="28"/>
          <w:szCs w:val="28"/>
        </w:rPr>
        <w:t xml:space="preserve">den trust in </w:t>
      </w:r>
      <w:r w:rsidRPr="00C461CF">
        <w:rPr>
          <w:rFonts w:ascii="Arial" w:hAnsi="Arial" w:cs="Arial"/>
          <w:sz w:val="28"/>
          <w:szCs w:val="28"/>
        </w:rPr>
        <w:t xml:space="preserve">Nagercoil </w:t>
      </w:r>
    </w:p>
    <w:p w14:paraId="1FA81138" w14:textId="3D68C70B" w:rsidR="00C461CF" w:rsidRPr="00A93BA7" w:rsidRDefault="00C461CF" w:rsidP="00A93BA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Field work Experience in Nuthana Trust</w:t>
      </w:r>
      <w:r w:rsidR="00A93BA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A93BA7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 w:rsidR="00A93BA7">
        <w:rPr>
          <w:rFonts w:ascii="Arial" w:hAnsi="Arial" w:cs="Arial"/>
          <w:sz w:val="28"/>
          <w:szCs w:val="28"/>
        </w:rPr>
        <w:t xml:space="preserve">suit </w:t>
      </w:r>
      <w:r w:rsidR="00A93BA7" w:rsidRPr="00A93BA7">
        <w:rPr>
          <w:rFonts w:ascii="Arial" w:hAnsi="Arial" w:cs="Arial"/>
          <w:sz w:val="28"/>
          <w:szCs w:val="28"/>
        </w:rPr>
        <w:t xml:space="preserve">de-addiction, and </w:t>
      </w:r>
      <w:proofErr w:type="spellStart"/>
      <w:r w:rsidR="00A93BA7" w:rsidRPr="00A93BA7">
        <w:rPr>
          <w:rFonts w:ascii="Arial" w:hAnsi="Arial" w:cs="Arial"/>
          <w:sz w:val="28"/>
          <w:szCs w:val="28"/>
        </w:rPr>
        <w:t>Thiruppumunai</w:t>
      </w:r>
      <w:proofErr w:type="spellEnd"/>
      <w:r w:rsidRPr="00A93BA7">
        <w:rPr>
          <w:rFonts w:ascii="Arial" w:hAnsi="Arial" w:cs="Arial"/>
          <w:sz w:val="28"/>
          <w:szCs w:val="28"/>
        </w:rPr>
        <w:t xml:space="preserve"> </w:t>
      </w:r>
    </w:p>
    <w:p w14:paraId="0ECD34AC" w14:textId="6912B10C" w:rsidR="00C461CF" w:rsidRDefault="00C461CF" w:rsidP="00C461CF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skill</w:t>
      </w:r>
      <w:r w:rsidR="00A93BA7">
        <w:rPr>
          <w:rFonts w:ascii="Arial" w:hAnsi="Arial" w:cs="Arial"/>
          <w:b/>
          <w:bCs/>
          <w:sz w:val="28"/>
          <w:szCs w:val="28"/>
        </w:rPr>
        <w:t>s</w:t>
      </w:r>
    </w:p>
    <w:p w14:paraId="613460DA" w14:textId="77777777" w:rsidR="00A93BA7" w:rsidRDefault="00A93BA7" w:rsidP="00A93B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93BA7">
        <w:rPr>
          <w:rFonts w:ascii="Arial" w:hAnsi="Arial" w:cs="Arial"/>
          <w:sz w:val="28"/>
          <w:szCs w:val="28"/>
        </w:rPr>
        <w:t xml:space="preserve">active </w:t>
      </w:r>
      <w:r w:rsidR="000243CF" w:rsidRPr="00A93BA7">
        <w:rPr>
          <w:rFonts w:ascii="Arial" w:hAnsi="Arial" w:cs="Arial"/>
          <w:sz w:val="28"/>
          <w:szCs w:val="28"/>
        </w:rPr>
        <w:t>listening</w:t>
      </w:r>
    </w:p>
    <w:p w14:paraId="2A8EF590" w14:textId="598E595B" w:rsidR="00A93BA7" w:rsidRPr="00A93BA7" w:rsidRDefault="00A93BA7" w:rsidP="00A93B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93BA7">
        <w:rPr>
          <w:rFonts w:ascii="Arial" w:hAnsi="Arial" w:cs="Arial"/>
          <w:sz w:val="28"/>
          <w:szCs w:val="28"/>
        </w:rPr>
        <w:t>participation</w:t>
      </w:r>
    </w:p>
    <w:p w14:paraId="43B6C69E" w14:textId="05CD9DF8" w:rsidR="00A93BA7" w:rsidRPr="00A93BA7" w:rsidRDefault="00A93BA7" w:rsidP="00A93B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93BA7">
        <w:rPr>
          <w:rFonts w:ascii="Arial" w:hAnsi="Arial" w:cs="Arial"/>
          <w:sz w:val="28"/>
          <w:szCs w:val="28"/>
        </w:rPr>
        <w:t>coordination</w:t>
      </w:r>
    </w:p>
    <w:p w14:paraId="73B8222F" w14:textId="21E185FF" w:rsidR="000243CF" w:rsidRPr="00A93BA7" w:rsidRDefault="001564A6" w:rsidP="00A93BA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93BA7">
        <w:rPr>
          <w:rFonts w:ascii="Arial" w:hAnsi="Arial" w:cs="Arial"/>
          <w:sz w:val="28"/>
          <w:szCs w:val="28"/>
        </w:rPr>
        <w:t>Mobilization skill</w:t>
      </w:r>
    </w:p>
    <w:p w14:paraId="4F180508" w14:textId="77777777" w:rsidR="001564A6" w:rsidRPr="001564A6" w:rsidRDefault="001564A6" w:rsidP="001564A6">
      <w:pPr>
        <w:pStyle w:val="ListParagraph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1564A6" w:rsidRPr="001564A6" w:rsidSect="00114CD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F303" w14:textId="77777777" w:rsidR="00464AFB" w:rsidRDefault="00464AFB" w:rsidP="00114CD4">
      <w:pPr>
        <w:spacing w:after="0" w:line="240" w:lineRule="auto"/>
      </w:pPr>
      <w:r>
        <w:separator/>
      </w:r>
    </w:p>
  </w:endnote>
  <w:endnote w:type="continuationSeparator" w:id="0">
    <w:p w14:paraId="6BBF67C9" w14:textId="77777777" w:rsidR="00464AFB" w:rsidRDefault="00464AFB" w:rsidP="0011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3A71" w14:textId="77777777" w:rsidR="00464AFB" w:rsidRDefault="00464AFB" w:rsidP="00114CD4">
      <w:pPr>
        <w:spacing w:after="0" w:line="240" w:lineRule="auto"/>
      </w:pPr>
      <w:r>
        <w:separator/>
      </w:r>
    </w:p>
  </w:footnote>
  <w:footnote w:type="continuationSeparator" w:id="0">
    <w:p w14:paraId="406D4C81" w14:textId="77777777" w:rsidR="00464AFB" w:rsidRDefault="00464AFB" w:rsidP="0011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ED98" w14:textId="2F80B621" w:rsidR="00114CD4" w:rsidRDefault="00360940" w:rsidP="00114CD4">
    <w:pPr>
      <w:rPr>
        <w:rFonts w:ascii="Times New Roman" w:hAnsi="Times New Roman" w:cs="Times New Roman"/>
        <w:sz w:val="36"/>
        <w:szCs w:val="36"/>
      </w:rPr>
    </w:pPr>
    <w:r w:rsidRPr="00360940">
      <w:rPr>
        <w:rFonts w:ascii="Times New Roman" w:hAnsi="Times New Roman" w:cs="Times New Roman"/>
        <w:sz w:val="56"/>
        <w:szCs w:val="56"/>
      </w:rPr>
      <w:t>A</w:t>
    </w:r>
    <w:r>
      <w:rPr>
        <w:rFonts w:ascii="Times New Roman" w:hAnsi="Times New Roman" w:cs="Times New Roman"/>
        <w:sz w:val="36"/>
        <w:szCs w:val="36"/>
      </w:rPr>
      <w:t>nila</w:t>
    </w:r>
    <w:r w:rsidRPr="00360940">
      <w:rPr>
        <w:rFonts w:ascii="Times New Roman" w:hAnsi="Times New Roman" w:cs="Times New Roman"/>
        <w:sz w:val="56"/>
        <w:szCs w:val="56"/>
      </w:rPr>
      <w:t xml:space="preserve"> k</w:t>
    </w:r>
  </w:p>
  <w:p w14:paraId="2D4AB538" w14:textId="77777777" w:rsidR="00360940" w:rsidRPr="00360940" w:rsidRDefault="00360940" w:rsidP="00114CD4">
    <w:pPr>
      <w:rPr>
        <w:rFonts w:ascii="Times New Roman" w:hAnsi="Times New Roman" w:cs="Times New Roman"/>
        <w:sz w:val="28"/>
        <w:szCs w:val="28"/>
      </w:rPr>
    </w:pPr>
    <w:proofErr w:type="spellStart"/>
    <w:r w:rsidRPr="00360940">
      <w:rPr>
        <w:rFonts w:ascii="Times New Roman" w:hAnsi="Times New Roman" w:cs="Times New Roman"/>
        <w:sz w:val="28"/>
        <w:szCs w:val="28"/>
      </w:rPr>
      <w:t>Kurunthancodu</w:t>
    </w:r>
    <w:proofErr w:type="spellEnd"/>
    <w:r w:rsidRPr="00360940">
      <w:rPr>
        <w:rFonts w:ascii="Times New Roman" w:hAnsi="Times New Roman" w:cs="Times New Roman"/>
        <w:sz w:val="28"/>
        <w:szCs w:val="28"/>
      </w:rPr>
      <w:t>, Tamilnadu</w:t>
    </w:r>
    <w:r w:rsidR="00F8012A" w:rsidRPr="00360940">
      <w:rPr>
        <w:rFonts w:ascii="Times New Roman" w:hAnsi="Times New Roman" w:cs="Times New Roman"/>
        <w:sz w:val="28"/>
        <w:szCs w:val="28"/>
      </w:rPr>
      <w:t>-</w:t>
    </w:r>
    <w:r w:rsidRPr="00360940">
      <w:rPr>
        <w:rFonts w:ascii="Times New Roman" w:hAnsi="Times New Roman" w:cs="Times New Roman"/>
        <w:sz w:val="28"/>
        <w:szCs w:val="28"/>
      </w:rPr>
      <w:t>629809</w:t>
    </w:r>
  </w:p>
  <w:p w14:paraId="298C6912" w14:textId="17C6D4BA" w:rsidR="00114CD4" w:rsidRPr="00360940" w:rsidRDefault="00114CD4" w:rsidP="00114CD4">
    <w:pPr>
      <w:rPr>
        <w:rFonts w:ascii="Times New Roman" w:hAnsi="Times New Roman" w:cs="Times New Roman"/>
        <w:sz w:val="28"/>
        <w:szCs w:val="28"/>
      </w:rPr>
    </w:pPr>
    <w:r w:rsidRPr="00360940">
      <w:rPr>
        <w:rFonts w:ascii="Times New Roman" w:hAnsi="Times New Roman" w:cs="Times New Roman"/>
        <w:sz w:val="28"/>
        <w:szCs w:val="28"/>
      </w:rPr>
      <w:t>Email</w:t>
    </w:r>
    <w:r w:rsidR="00360940">
      <w:rPr>
        <w:rFonts w:ascii="Times New Roman" w:hAnsi="Times New Roman" w:cs="Times New Roman"/>
        <w:sz w:val="28"/>
        <w:szCs w:val="28"/>
      </w:rPr>
      <w:t xml:space="preserve">: </w:t>
    </w:r>
    <w:r w:rsidR="00360940" w:rsidRPr="00360940">
      <w:rPr>
        <w:rFonts w:ascii="Times New Roman" w:hAnsi="Times New Roman" w:cs="Times New Roman"/>
        <w:sz w:val="28"/>
        <w:szCs w:val="28"/>
      </w:rPr>
      <w:t>rejinairn</w:t>
    </w:r>
    <w:r w:rsidRPr="00360940">
      <w:rPr>
        <w:rFonts w:ascii="Times New Roman" w:hAnsi="Times New Roman" w:cs="Times New Roman"/>
        <w:sz w:val="28"/>
        <w:szCs w:val="28"/>
      </w:rPr>
      <w:t>@gmail.com</w:t>
    </w:r>
  </w:p>
  <w:p w14:paraId="14CBA5B8" w14:textId="43BA57A4" w:rsidR="00114CD4" w:rsidRPr="00360940" w:rsidRDefault="00114CD4" w:rsidP="00114CD4">
    <w:pPr>
      <w:rPr>
        <w:rFonts w:ascii="Times New Roman" w:hAnsi="Times New Roman" w:cs="Times New Roman"/>
        <w:sz w:val="28"/>
        <w:szCs w:val="28"/>
      </w:rPr>
    </w:pPr>
    <w:r w:rsidRPr="00360940">
      <w:rPr>
        <w:rFonts w:ascii="Times New Roman" w:hAnsi="Times New Roman" w:cs="Times New Roman"/>
        <w:sz w:val="28"/>
        <w:szCs w:val="28"/>
      </w:rPr>
      <w:t>Contact:</w:t>
    </w:r>
    <w:r w:rsidR="00360940" w:rsidRPr="00360940">
      <w:rPr>
        <w:rFonts w:ascii="Times New Roman" w:hAnsi="Times New Roman" w:cs="Times New Roman"/>
        <w:sz w:val="28"/>
        <w:szCs w:val="28"/>
      </w:rPr>
      <w:t>9486648045</w:t>
    </w:r>
    <w:r w:rsidRPr="00360940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446"/>
    <w:multiLevelType w:val="hybridMultilevel"/>
    <w:tmpl w:val="015C87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13BB"/>
    <w:multiLevelType w:val="hybridMultilevel"/>
    <w:tmpl w:val="A5B21928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85C1D"/>
    <w:multiLevelType w:val="hybridMultilevel"/>
    <w:tmpl w:val="3E5EFC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7155"/>
    <w:multiLevelType w:val="hybridMultilevel"/>
    <w:tmpl w:val="4F46C0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4397F"/>
    <w:multiLevelType w:val="hybridMultilevel"/>
    <w:tmpl w:val="D77412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37658">
    <w:abstractNumId w:val="2"/>
  </w:num>
  <w:num w:numId="2" w16cid:durableId="1454323815">
    <w:abstractNumId w:val="0"/>
  </w:num>
  <w:num w:numId="3" w16cid:durableId="242758114">
    <w:abstractNumId w:val="4"/>
  </w:num>
  <w:num w:numId="4" w16cid:durableId="2081099788">
    <w:abstractNumId w:val="3"/>
  </w:num>
  <w:num w:numId="5" w16cid:durableId="85557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24"/>
    <w:rsid w:val="000243CF"/>
    <w:rsid w:val="00114CD4"/>
    <w:rsid w:val="001564A6"/>
    <w:rsid w:val="00360940"/>
    <w:rsid w:val="0042420A"/>
    <w:rsid w:val="00464AFB"/>
    <w:rsid w:val="004D7988"/>
    <w:rsid w:val="006646ED"/>
    <w:rsid w:val="006C6F83"/>
    <w:rsid w:val="00755216"/>
    <w:rsid w:val="007D4030"/>
    <w:rsid w:val="009E3224"/>
    <w:rsid w:val="00A93BA7"/>
    <w:rsid w:val="00C461CF"/>
    <w:rsid w:val="00CA2516"/>
    <w:rsid w:val="00CA4158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F2AB"/>
  <w15:chartTrackingRefBased/>
  <w15:docId w15:val="{6A161BBE-CD5B-46A3-A2C5-903CDBCA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2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D4"/>
  </w:style>
  <w:style w:type="paragraph" w:styleId="Footer">
    <w:name w:val="footer"/>
    <w:basedOn w:val="Normal"/>
    <w:link w:val="FooterChar"/>
    <w:uiPriority w:val="99"/>
    <w:unhideWhenUsed/>
    <w:rsid w:val="00114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Reji</dc:creator>
  <cp:keywords/>
  <dc:description/>
  <cp:lastModifiedBy>Reji</cp:lastModifiedBy>
  <cp:revision>5</cp:revision>
  <dcterms:created xsi:type="dcterms:W3CDTF">2025-03-27T01:57:00Z</dcterms:created>
  <dcterms:modified xsi:type="dcterms:W3CDTF">2025-03-28T04:00:00Z</dcterms:modified>
</cp:coreProperties>
</file>